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A2" w:rsidRPr="00443954" w:rsidRDefault="000328FA" w:rsidP="000328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253FA46" wp14:editId="4AB53A6D">
            <wp:extent cx="2936801" cy="815310"/>
            <wp:effectExtent l="19050" t="0" r="0" b="0"/>
            <wp:docPr id="2" name="Picture 1" descr="collaborationNI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borationNI-l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40" cy="8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A2" w:rsidRPr="00443954">
        <w:rPr>
          <w:rFonts w:ascii="Arial" w:hAnsi="Arial" w:cs="Arial"/>
          <w:b/>
          <w:sz w:val="28"/>
          <w:szCs w:val="28"/>
        </w:rPr>
        <w:t>Internal Collaborative Functioning Scales</w:t>
      </w:r>
    </w:p>
    <w:p w:rsidR="00443954" w:rsidRDefault="008376A2" w:rsidP="003A5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58C">
        <w:rPr>
          <w:rFonts w:ascii="Arial" w:hAnsi="Arial" w:cs="Arial"/>
          <w:b/>
          <w:sz w:val="24"/>
          <w:szCs w:val="24"/>
        </w:rPr>
        <w:t>Instructions:</w:t>
      </w:r>
      <w:r w:rsidRPr="006E658C">
        <w:rPr>
          <w:rFonts w:ascii="Arial" w:hAnsi="Arial" w:cs="Arial"/>
          <w:sz w:val="24"/>
          <w:szCs w:val="24"/>
        </w:rPr>
        <w:t xml:space="preserve"> Indicate how you feel the collaborati</w:t>
      </w:r>
      <w:r w:rsidR="008824D1" w:rsidRPr="006E658C">
        <w:rPr>
          <w:rFonts w:ascii="Arial" w:hAnsi="Arial" w:cs="Arial"/>
          <w:sz w:val="24"/>
          <w:szCs w:val="24"/>
        </w:rPr>
        <w:t>on</w:t>
      </w:r>
      <w:r w:rsidRPr="006E658C">
        <w:rPr>
          <w:rFonts w:ascii="Arial" w:hAnsi="Arial" w:cs="Arial"/>
          <w:sz w:val="24"/>
          <w:szCs w:val="24"/>
        </w:rPr>
        <w:t xml:space="preserve"> is functioning by circling the number on each that you feel is most descriptive of </w:t>
      </w:r>
      <w:r w:rsidR="00315643" w:rsidRPr="006E658C">
        <w:rPr>
          <w:rFonts w:ascii="Arial" w:hAnsi="Arial" w:cs="Arial"/>
          <w:sz w:val="24"/>
          <w:szCs w:val="24"/>
        </w:rPr>
        <w:t>y</w:t>
      </w:r>
      <w:r w:rsidRPr="006E658C">
        <w:rPr>
          <w:rFonts w:ascii="Arial" w:hAnsi="Arial" w:cs="Arial"/>
          <w:sz w:val="24"/>
          <w:szCs w:val="24"/>
        </w:rPr>
        <w:t xml:space="preserve">our </w:t>
      </w:r>
      <w:r w:rsidR="000B3F50" w:rsidRPr="006E658C">
        <w:rPr>
          <w:rFonts w:ascii="Arial" w:hAnsi="Arial" w:cs="Arial"/>
          <w:sz w:val="24"/>
          <w:szCs w:val="24"/>
        </w:rPr>
        <w:t>collaboration</w:t>
      </w:r>
      <w:r w:rsidRPr="006E658C">
        <w:rPr>
          <w:rFonts w:ascii="Arial" w:hAnsi="Arial" w:cs="Arial"/>
          <w:sz w:val="24"/>
          <w:szCs w:val="24"/>
        </w:rPr>
        <w:t>.</w:t>
      </w:r>
    </w:p>
    <w:p w:rsidR="003A533E" w:rsidRPr="003A533E" w:rsidRDefault="003A533E" w:rsidP="003A53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1385"/>
        <w:gridCol w:w="1450"/>
        <w:gridCol w:w="2835"/>
        <w:gridCol w:w="2835"/>
      </w:tblGrid>
      <w:tr w:rsidR="008376A2" w:rsidTr="00655949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6A2" w:rsidRPr="00D17C13" w:rsidRDefault="008376A2" w:rsidP="008376A2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  <w:b/>
              </w:rPr>
              <w:t>Shared Vision</w:t>
            </w:r>
          </w:p>
        </w:tc>
      </w:tr>
      <w:tr w:rsidR="008376A2" w:rsidTr="00D17C13"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6A2" w:rsidRPr="000B3F50" w:rsidRDefault="008376A2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 xml:space="preserve">We do not have a shared vision                    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6A2" w:rsidRPr="000B3F50" w:rsidRDefault="008376A2" w:rsidP="00F55A63">
            <w:pPr>
              <w:jc w:val="right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 xml:space="preserve">We have a shared </w:t>
            </w:r>
            <w:r w:rsidR="00F55A63">
              <w:rPr>
                <w:rFonts w:ascii="Arial" w:hAnsi="Arial" w:cs="Arial"/>
              </w:rPr>
              <w:t xml:space="preserve">and clearly understood </w:t>
            </w:r>
            <w:r w:rsidRPr="000B3F50">
              <w:rPr>
                <w:rFonts w:ascii="Arial" w:hAnsi="Arial" w:cs="Arial"/>
              </w:rPr>
              <w:t xml:space="preserve">vision </w:t>
            </w:r>
          </w:p>
        </w:tc>
      </w:tr>
      <w:tr w:rsidR="008376A2" w:rsidTr="00D17C13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5</w:t>
            </w:r>
          </w:p>
        </w:tc>
      </w:tr>
      <w:tr w:rsidR="008376A2" w:rsidTr="00D17C13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  <w:b/>
              </w:rPr>
              <w:t>Goals and Objectives</w:t>
            </w:r>
          </w:p>
        </w:tc>
      </w:tr>
      <w:tr w:rsidR="008376A2" w:rsidTr="00D17C13"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6A2" w:rsidRPr="000B3F50" w:rsidRDefault="008376A2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Members do not understand goals and objectives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6A2" w:rsidRPr="000B3F50" w:rsidRDefault="008376A2" w:rsidP="008376A2">
            <w:pPr>
              <w:jc w:val="right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Members understand and agree on goals and objectives</w:t>
            </w:r>
          </w:p>
        </w:tc>
      </w:tr>
      <w:tr w:rsidR="008376A2" w:rsidTr="00D17C13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5</w:t>
            </w:r>
          </w:p>
        </w:tc>
      </w:tr>
      <w:tr w:rsidR="008376A2" w:rsidTr="00D17C13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6A2" w:rsidRPr="000B3F50" w:rsidRDefault="008376A2" w:rsidP="008376A2">
            <w:pPr>
              <w:jc w:val="center"/>
              <w:rPr>
                <w:rFonts w:ascii="Arial" w:hAnsi="Arial" w:cs="Arial"/>
                <w:b/>
              </w:rPr>
            </w:pPr>
            <w:r w:rsidRPr="008376A2">
              <w:rPr>
                <w:rFonts w:ascii="Arial" w:hAnsi="Arial" w:cs="Arial"/>
                <w:b/>
              </w:rPr>
              <w:t>Responsibilities and Roles</w:t>
            </w:r>
          </w:p>
        </w:tc>
      </w:tr>
      <w:tr w:rsidR="008376A2" w:rsidTr="00D17C13"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6A2" w:rsidRPr="000B3F50" w:rsidRDefault="008376A2" w:rsidP="002407D9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Roles and responsibilities of members are not clear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6A2" w:rsidRPr="000B3F50" w:rsidRDefault="008376A2" w:rsidP="008376A2">
            <w:pPr>
              <w:jc w:val="right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Members are clear about their roles</w:t>
            </w:r>
          </w:p>
        </w:tc>
      </w:tr>
      <w:tr w:rsidR="008376A2" w:rsidTr="000B3F50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5</w:t>
            </w:r>
          </w:p>
        </w:tc>
      </w:tr>
      <w:tr w:rsidR="00D17C13" w:rsidTr="000B3F50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13" w:rsidRPr="000B3F50" w:rsidRDefault="00D17C13" w:rsidP="00D17C13">
            <w:pPr>
              <w:jc w:val="center"/>
              <w:rPr>
                <w:rFonts w:ascii="Arial" w:hAnsi="Arial" w:cs="Arial"/>
                <w:b/>
              </w:rPr>
            </w:pPr>
            <w:r w:rsidRPr="000B3F50">
              <w:rPr>
                <w:rFonts w:ascii="Arial" w:hAnsi="Arial" w:cs="Arial"/>
                <w:b/>
              </w:rPr>
              <w:t>Decision making procedures</w:t>
            </w:r>
          </w:p>
        </w:tc>
      </w:tr>
      <w:tr w:rsidR="00831EAB" w:rsidTr="000B3F50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EAB" w:rsidRPr="000B3F50" w:rsidRDefault="00831EAB" w:rsidP="00831EAB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 xml:space="preserve">We do not have effective decision making procedures                                    </w:t>
            </w:r>
            <w:r w:rsidR="000328FA">
              <w:rPr>
                <w:rFonts w:ascii="Arial" w:hAnsi="Arial" w:cs="Arial"/>
              </w:rPr>
              <w:t xml:space="preserve">                                </w:t>
            </w:r>
            <w:r w:rsidRPr="000B3F50">
              <w:rPr>
                <w:rFonts w:ascii="Arial" w:hAnsi="Arial" w:cs="Arial"/>
              </w:rPr>
              <w:t>We have effective decision making procedures</w:t>
            </w:r>
          </w:p>
        </w:tc>
      </w:tr>
      <w:tr w:rsidR="008376A2" w:rsidTr="000B3F50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5</w:t>
            </w:r>
          </w:p>
        </w:tc>
      </w:tr>
      <w:tr w:rsidR="00D17C13" w:rsidTr="000B3F50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13" w:rsidRPr="000B3F50" w:rsidRDefault="00D17C13" w:rsidP="00D17C13">
            <w:pPr>
              <w:jc w:val="center"/>
              <w:rPr>
                <w:rFonts w:ascii="Arial" w:hAnsi="Arial" w:cs="Arial"/>
                <w:b/>
              </w:rPr>
            </w:pPr>
            <w:r w:rsidRPr="000B3F50">
              <w:rPr>
                <w:rFonts w:ascii="Arial" w:hAnsi="Arial" w:cs="Arial"/>
                <w:b/>
              </w:rPr>
              <w:t>Changing membership</w:t>
            </w:r>
          </w:p>
        </w:tc>
      </w:tr>
      <w:tr w:rsidR="00831EAB" w:rsidTr="000B3F50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EAB" w:rsidRPr="000B3F50" w:rsidRDefault="00831EAB" w:rsidP="00EA3968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 xml:space="preserve">We do not have procedures for changing members                                              </w:t>
            </w:r>
            <w:r w:rsidR="000328FA">
              <w:rPr>
                <w:rFonts w:ascii="Arial" w:hAnsi="Arial" w:cs="Arial"/>
              </w:rPr>
              <w:t xml:space="preserve">                               </w:t>
            </w:r>
            <w:r w:rsidRPr="000B3F50">
              <w:rPr>
                <w:rFonts w:ascii="Arial" w:hAnsi="Arial" w:cs="Arial"/>
              </w:rPr>
              <w:t>We have procedures for changing members</w:t>
            </w:r>
          </w:p>
        </w:tc>
      </w:tr>
      <w:tr w:rsidR="008376A2" w:rsidTr="000B3F50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0B3F50" w:rsidRDefault="008376A2" w:rsidP="00734918">
            <w:pPr>
              <w:jc w:val="center"/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5</w:t>
            </w:r>
          </w:p>
        </w:tc>
      </w:tr>
      <w:tr w:rsidR="00D17C13" w:rsidTr="000B3F50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13" w:rsidRPr="000B3F50" w:rsidRDefault="00D17C13" w:rsidP="00D17C13">
            <w:pPr>
              <w:jc w:val="center"/>
              <w:rPr>
                <w:rFonts w:ascii="Arial" w:hAnsi="Arial" w:cs="Arial"/>
                <w:b/>
              </w:rPr>
            </w:pPr>
            <w:r w:rsidRPr="000B3F50">
              <w:rPr>
                <w:rFonts w:ascii="Arial" w:hAnsi="Arial" w:cs="Arial"/>
                <w:b/>
              </w:rPr>
              <w:t>Conflict Management</w:t>
            </w:r>
          </w:p>
        </w:tc>
      </w:tr>
      <w:tr w:rsidR="000B3F50" w:rsidTr="000B3F50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F50" w:rsidRPr="000B3F50" w:rsidRDefault="000B3F50" w:rsidP="00B027C9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Conflict keeps us from doing anything</w:t>
            </w:r>
            <w:r w:rsidR="000328FA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="00B027C9" w:rsidRPr="000B3F50">
              <w:rPr>
                <w:rFonts w:ascii="Arial" w:hAnsi="Arial" w:cs="Arial"/>
              </w:rPr>
              <w:t>We are able to successfully manage conflict</w:t>
            </w:r>
          </w:p>
        </w:tc>
      </w:tr>
      <w:tr w:rsidR="008376A2" w:rsidTr="00655949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5</w:t>
            </w:r>
          </w:p>
        </w:tc>
      </w:tr>
      <w:tr w:rsidR="00D17C13" w:rsidTr="00655949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13" w:rsidRPr="00D17C13" w:rsidRDefault="00D17C13" w:rsidP="00D17C13">
            <w:pPr>
              <w:jc w:val="center"/>
              <w:rPr>
                <w:rFonts w:ascii="Arial" w:hAnsi="Arial" w:cs="Arial"/>
                <w:b/>
              </w:rPr>
            </w:pPr>
            <w:r w:rsidRPr="00D17C13">
              <w:rPr>
                <w:rFonts w:ascii="Arial" w:hAnsi="Arial" w:cs="Arial"/>
                <w:b/>
              </w:rPr>
              <w:t>Leadership</w:t>
            </w:r>
          </w:p>
        </w:tc>
      </w:tr>
      <w:tr w:rsidR="000B3F50" w:rsidTr="006E658C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F50" w:rsidRPr="00D17C13" w:rsidRDefault="000B3F50">
            <w:pPr>
              <w:rPr>
                <w:rFonts w:ascii="Arial" w:hAnsi="Arial" w:cs="Arial"/>
              </w:rPr>
            </w:pPr>
            <w:r w:rsidRPr="000B3F50">
              <w:rPr>
                <w:rFonts w:ascii="Arial" w:hAnsi="Arial" w:cs="Arial"/>
              </w:rPr>
              <w:t>Leadership is not shared and inadequate</w:t>
            </w:r>
            <w:r w:rsidRPr="000B3F50">
              <w:rPr>
                <w:rFonts w:ascii="Arial" w:hAnsi="Arial" w:cs="Arial"/>
              </w:rPr>
              <w:tab/>
            </w:r>
            <w:r w:rsidR="000328FA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Pr="000B3F50">
              <w:rPr>
                <w:rFonts w:ascii="Arial" w:hAnsi="Arial" w:cs="Arial"/>
              </w:rPr>
              <w:t>Leadership is effective and shared when appropriate</w:t>
            </w:r>
          </w:p>
        </w:tc>
      </w:tr>
      <w:tr w:rsidR="008376A2" w:rsidTr="006E658C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2" w:rsidRPr="00D17C13" w:rsidRDefault="008376A2" w:rsidP="00734918">
            <w:pPr>
              <w:jc w:val="center"/>
              <w:rPr>
                <w:rFonts w:ascii="Arial" w:hAnsi="Arial" w:cs="Arial"/>
              </w:rPr>
            </w:pPr>
            <w:r w:rsidRPr="00D17C13">
              <w:rPr>
                <w:rFonts w:ascii="Arial" w:hAnsi="Arial" w:cs="Arial"/>
              </w:rPr>
              <w:t>5</w:t>
            </w:r>
          </w:p>
        </w:tc>
      </w:tr>
      <w:tr w:rsidR="00376BE1" w:rsidTr="006E658C"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0328FA" w:rsidRDefault="00376BE1" w:rsidP="00376BE1">
            <w:pPr>
              <w:jc w:val="center"/>
              <w:rPr>
                <w:rFonts w:ascii="Arial" w:hAnsi="Arial" w:cs="Arial"/>
              </w:rPr>
            </w:pPr>
            <w:r w:rsidRPr="000328FA">
              <w:rPr>
                <w:rFonts w:ascii="Arial" w:hAnsi="Arial" w:cs="Arial"/>
                <w:b/>
              </w:rPr>
              <w:t>Working</w:t>
            </w:r>
            <w:r w:rsidR="000328FA" w:rsidRPr="000328FA">
              <w:rPr>
                <w:rFonts w:ascii="Arial" w:hAnsi="Arial" w:cs="Arial"/>
                <w:b/>
              </w:rPr>
              <w:t xml:space="preserve"> </w:t>
            </w:r>
            <w:r w:rsidRPr="000328FA">
              <w:rPr>
                <w:rFonts w:ascii="Arial" w:hAnsi="Arial" w:cs="Arial"/>
                <w:b/>
              </w:rPr>
              <w:t>Protocols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</w:p>
        </w:tc>
      </w:tr>
      <w:tr w:rsidR="00376BE1" w:rsidTr="006E658C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BE1" w:rsidRPr="00443954" w:rsidRDefault="00376BE1" w:rsidP="00376BE1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We do not follow working protocols        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    </w:t>
            </w:r>
            <w:r w:rsidRPr="00443954">
              <w:rPr>
                <w:rFonts w:ascii="Arial" w:hAnsi="Arial" w:cs="Arial"/>
              </w:rPr>
              <w:t xml:space="preserve"> Working protocols are well developed and followed</w:t>
            </w:r>
          </w:p>
        </w:tc>
      </w:tr>
      <w:tr w:rsidR="00376BE1" w:rsidTr="006E658C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76BE1" w:rsidTr="006E658C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0328FA" w:rsidRDefault="00376BE1" w:rsidP="00376BE1">
            <w:pPr>
              <w:jc w:val="center"/>
              <w:rPr>
                <w:rFonts w:ascii="Arial" w:hAnsi="Arial" w:cs="Arial"/>
              </w:rPr>
            </w:pPr>
            <w:r w:rsidRPr="000328FA">
              <w:rPr>
                <w:rFonts w:ascii="Arial" w:hAnsi="Arial" w:cs="Arial"/>
                <w:b/>
              </w:rPr>
              <w:lastRenderedPageBreak/>
              <w:t>Relationships</w:t>
            </w:r>
            <w:r w:rsidRPr="000328FA">
              <w:rPr>
                <w:rFonts w:ascii="Arial" w:hAnsi="Arial" w:cs="Arial"/>
              </w:rPr>
              <w:t>/</w:t>
            </w:r>
            <w:r w:rsidRPr="000328FA">
              <w:rPr>
                <w:rFonts w:ascii="Arial" w:hAnsi="Arial" w:cs="Arial"/>
                <w:b/>
              </w:rPr>
              <w:t>Trust</w:t>
            </w:r>
          </w:p>
        </w:tc>
      </w:tr>
      <w:tr w:rsidR="00376BE1" w:rsidRPr="00443954" w:rsidTr="006E658C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BE1" w:rsidRPr="00443954" w:rsidRDefault="00376BE1" w:rsidP="00376BE1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People don’t trust each other                                                               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</w:t>
            </w:r>
            <w:r w:rsidRPr="00443954">
              <w:rPr>
                <w:rFonts w:ascii="Arial" w:hAnsi="Arial" w:cs="Arial"/>
              </w:rPr>
              <w:t>Members trust each other</w:t>
            </w:r>
          </w:p>
        </w:tc>
      </w:tr>
      <w:tr w:rsidR="00376BE1" w:rsidRPr="00443954" w:rsidTr="006E658C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376BE1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376BE1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376BE1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376BE1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376BE1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5</w:t>
            </w:r>
          </w:p>
        </w:tc>
      </w:tr>
      <w:tr w:rsidR="00376BE1" w:rsidRPr="00443954" w:rsidTr="006E658C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BE1" w:rsidRPr="00443954" w:rsidRDefault="00376BE1" w:rsidP="00376BE1">
            <w:pPr>
              <w:jc w:val="center"/>
              <w:rPr>
                <w:rFonts w:ascii="Arial" w:hAnsi="Arial" w:cs="Arial"/>
              </w:rPr>
            </w:pPr>
            <w:proofErr w:type="spellStart"/>
            <w:r w:rsidRPr="00443954">
              <w:rPr>
                <w:rFonts w:ascii="Arial" w:hAnsi="Arial" w:cs="Arial"/>
                <w:b/>
              </w:rPr>
              <w:t>InternalCommunication</w:t>
            </w:r>
            <w:proofErr w:type="spellEnd"/>
          </w:p>
          <w:p w:rsidR="00376BE1" w:rsidRPr="00443954" w:rsidRDefault="00376BE1" w:rsidP="000328FA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Members do not communicate well            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            </w:t>
            </w:r>
            <w:r w:rsidRPr="00443954">
              <w:rPr>
                <w:rFonts w:ascii="Arial" w:hAnsi="Arial" w:cs="Arial"/>
              </w:rPr>
              <w:t>Members communicate well with each other</w:t>
            </w:r>
          </w:p>
        </w:tc>
      </w:tr>
      <w:tr w:rsidR="00376BE1" w:rsidRPr="00443954" w:rsidTr="006E658C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6E658C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5</w:t>
            </w:r>
          </w:p>
        </w:tc>
      </w:tr>
      <w:tr w:rsidR="006E658C" w:rsidRPr="00443954" w:rsidTr="006E658C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8C" w:rsidRPr="00443954" w:rsidRDefault="006E658C" w:rsidP="006E658C">
            <w:pPr>
              <w:jc w:val="center"/>
              <w:rPr>
                <w:rFonts w:ascii="Arial" w:hAnsi="Arial" w:cs="Arial"/>
                <w:b/>
              </w:rPr>
            </w:pPr>
            <w:r w:rsidRPr="00443954">
              <w:rPr>
                <w:rFonts w:ascii="Arial" w:hAnsi="Arial" w:cs="Arial"/>
                <w:b/>
              </w:rPr>
              <w:t>External Communications</w:t>
            </w:r>
          </w:p>
        </w:tc>
      </w:tr>
      <w:tr w:rsidR="006E658C" w:rsidRPr="00443954" w:rsidTr="006E658C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58C" w:rsidRPr="00443954" w:rsidRDefault="006E658C" w:rsidP="006E658C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We do not communicate well externally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          </w:t>
            </w:r>
            <w:r w:rsidRPr="00443954">
              <w:rPr>
                <w:rFonts w:ascii="Arial" w:hAnsi="Arial" w:cs="Arial"/>
              </w:rPr>
              <w:t>Our external communications is open and timely</w:t>
            </w:r>
          </w:p>
        </w:tc>
      </w:tr>
      <w:tr w:rsidR="00376BE1" w:rsidRPr="00443954" w:rsidTr="00443954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76BE1" w:rsidRPr="00D17C13" w:rsidRDefault="006E658C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BE1" w:rsidRPr="00443954" w:rsidRDefault="006E658C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5</w:t>
            </w:r>
          </w:p>
        </w:tc>
      </w:tr>
      <w:tr w:rsidR="006E658C" w:rsidRPr="00443954" w:rsidTr="00443954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658C" w:rsidRPr="00443954" w:rsidRDefault="006E658C" w:rsidP="0044395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443954">
              <w:rPr>
                <w:rFonts w:ascii="Arial" w:hAnsi="Arial" w:cs="Arial"/>
                <w:b/>
              </w:rPr>
              <w:t>Evaluation</w:t>
            </w:r>
          </w:p>
          <w:p w:rsidR="006E658C" w:rsidRPr="00443954" w:rsidRDefault="00443954" w:rsidP="006E658C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We never evaluate our performance          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          </w:t>
            </w:r>
            <w:r w:rsidRPr="00443954">
              <w:rPr>
                <w:rFonts w:ascii="Arial" w:hAnsi="Arial" w:cs="Arial"/>
              </w:rPr>
              <w:t>We have built evaluation into all our activities</w:t>
            </w:r>
          </w:p>
        </w:tc>
      </w:tr>
      <w:tr w:rsidR="00376BE1" w:rsidRPr="00443954" w:rsidTr="00443954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5</w:t>
            </w:r>
          </w:p>
        </w:tc>
      </w:tr>
      <w:tr w:rsidR="00443954" w:rsidRPr="00443954" w:rsidTr="00443954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54" w:rsidRPr="00443954" w:rsidRDefault="00443954" w:rsidP="00443954">
            <w:pPr>
              <w:jc w:val="center"/>
              <w:rPr>
                <w:rFonts w:ascii="Arial" w:hAnsi="Arial" w:cs="Arial"/>
                <w:b/>
              </w:rPr>
            </w:pPr>
            <w:r w:rsidRPr="00443954">
              <w:rPr>
                <w:rFonts w:ascii="Arial" w:hAnsi="Arial" w:cs="Arial"/>
                <w:b/>
              </w:rPr>
              <w:t>Time Invested</w:t>
            </w:r>
          </w:p>
        </w:tc>
      </w:tr>
      <w:tr w:rsidR="00443954" w:rsidRPr="00443954" w:rsidTr="00443954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954" w:rsidRPr="00443954" w:rsidRDefault="00443954" w:rsidP="00F55A63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It’s taking up too much time/isn’t given enough time                                      </w:t>
            </w:r>
            <w:r w:rsidR="000328FA">
              <w:rPr>
                <w:rFonts w:ascii="Arial" w:hAnsi="Arial" w:cs="Arial"/>
              </w:rPr>
              <w:t xml:space="preserve">               </w:t>
            </w:r>
            <w:proofErr w:type="spellStart"/>
            <w:r w:rsidRPr="00443954">
              <w:rPr>
                <w:rFonts w:ascii="Arial" w:hAnsi="Arial" w:cs="Arial"/>
              </w:rPr>
              <w:t>Time</w:t>
            </w:r>
            <w:proofErr w:type="spellEnd"/>
            <w:r w:rsidRPr="00443954">
              <w:rPr>
                <w:rFonts w:ascii="Arial" w:hAnsi="Arial" w:cs="Arial"/>
              </w:rPr>
              <w:t xml:space="preserve"> i</w:t>
            </w:r>
            <w:r w:rsidR="00F55A63">
              <w:rPr>
                <w:rFonts w:ascii="Arial" w:hAnsi="Arial" w:cs="Arial"/>
              </w:rPr>
              <w:t>s</w:t>
            </w:r>
            <w:r w:rsidRPr="00443954">
              <w:rPr>
                <w:rFonts w:ascii="Arial" w:hAnsi="Arial" w:cs="Arial"/>
              </w:rPr>
              <w:t xml:space="preserve"> considered proportionate to the positive outcomes</w:t>
            </w:r>
          </w:p>
        </w:tc>
      </w:tr>
      <w:tr w:rsidR="00376BE1" w:rsidRPr="00443954" w:rsidTr="00443954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443954" w:rsidRDefault="00443954" w:rsidP="00734918">
            <w:pPr>
              <w:jc w:val="center"/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>5</w:t>
            </w:r>
          </w:p>
        </w:tc>
      </w:tr>
      <w:tr w:rsidR="00443954" w:rsidRPr="00443954" w:rsidTr="00443954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954" w:rsidRPr="00443954" w:rsidRDefault="00443954" w:rsidP="00443954">
            <w:pPr>
              <w:jc w:val="center"/>
              <w:rPr>
                <w:rFonts w:ascii="Arial" w:hAnsi="Arial" w:cs="Arial"/>
                <w:b/>
              </w:rPr>
            </w:pPr>
            <w:r w:rsidRPr="00443954">
              <w:rPr>
                <w:rFonts w:ascii="Arial" w:hAnsi="Arial" w:cs="Arial"/>
                <w:b/>
              </w:rPr>
              <w:t>Services</w:t>
            </w:r>
          </w:p>
        </w:tc>
      </w:tr>
      <w:tr w:rsidR="00443954" w:rsidRPr="00443954" w:rsidTr="00443954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954" w:rsidRPr="00443954" w:rsidRDefault="00443954" w:rsidP="00443954">
            <w:pPr>
              <w:rPr>
                <w:rFonts w:ascii="Arial" w:hAnsi="Arial" w:cs="Arial"/>
              </w:rPr>
            </w:pPr>
            <w:r w:rsidRPr="00443954">
              <w:rPr>
                <w:rFonts w:ascii="Arial" w:hAnsi="Arial" w:cs="Arial"/>
              </w:rPr>
              <w:t xml:space="preserve">Saw no improvement in services provided by collaboration              </w:t>
            </w:r>
            <w:r w:rsidR="000328FA">
              <w:rPr>
                <w:rFonts w:ascii="Arial" w:hAnsi="Arial" w:cs="Arial"/>
              </w:rPr>
              <w:t xml:space="preserve">                  </w:t>
            </w:r>
            <w:r w:rsidRPr="00443954">
              <w:rPr>
                <w:rFonts w:ascii="Arial" w:hAnsi="Arial" w:cs="Arial"/>
              </w:rPr>
              <w:t>This has helped us to develop more services/reach more people</w:t>
            </w:r>
          </w:p>
        </w:tc>
      </w:tr>
      <w:tr w:rsidR="00376BE1" w:rsidTr="001C136B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E1" w:rsidRPr="00D17C13" w:rsidRDefault="00443954" w:rsidP="00734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  <w:b/>
              </w:rPr>
            </w:pPr>
            <w:r w:rsidRPr="003A533E">
              <w:rPr>
                <w:rFonts w:ascii="Arial" w:hAnsi="Arial" w:cs="Arial"/>
                <w:b/>
              </w:rPr>
              <w:t>Outcomes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33E" w:rsidRPr="003A533E" w:rsidRDefault="003A533E" w:rsidP="003A533E">
            <w:pPr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 xml:space="preserve">Not achieving clear outcomes                                     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           </w:t>
            </w:r>
            <w:r w:rsidRPr="003A533E">
              <w:rPr>
                <w:rFonts w:ascii="Arial" w:hAnsi="Arial" w:cs="Arial"/>
              </w:rPr>
              <w:t xml:space="preserve"> We are achieving clear outcomes</w:t>
            </w:r>
          </w:p>
        </w:tc>
      </w:tr>
      <w:tr w:rsidR="003A533E" w:rsidRPr="003A533E" w:rsidTr="001C136B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5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  <w:b/>
              </w:rPr>
            </w:pPr>
            <w:r w:rsidRPr="003A533E">
              <w:rPr>
                <w:rFonts w:ascii="Arial" w:hAnsi="Arial" w:cs="Arial"/>
                <w:b/>
              </w:rPr>
              <w:t>Sustainability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33E" w:rsidRPr="003A533E" w:rsidRDefault="008D4757" w:rsidP="008D4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not more</w:t>
            </w:r>
            <w:r w:rsidR="003A533E" w:rsidRPr="003A533E">
              <w:rPr>
                <w:rFonts w:ascii="Arial" w:hAnsi="Arial" w:cs="Arial"/>
              </w:rPr>
              <w:t xml:space="preserve"> sustainable                             </w:t>
            </w:r>
            <w:r w:rsidR="000328FA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r w:rsidR="000328FA">
              <w:rPr>
                <w:rFonts w:ascii="Arial" w:hAnsi="Arial" w:cs="Arial"/>
              </w:rPr>
              <w:t xml:space="preserve"> </w:t>
            </w:r>
            <w:r w:rsidR="003A533E" w:rsidRPr="003A533E">
              <w:rPr>
                <w:rFonts w:ascii="Arial" w:hAnsi="Arial" w:cs="Arial"/>
              </w:rPr>
              <w:t>We are more sustainable because of this collaboration</w:t>
            </w:r>
          </w:p>
        </w:tc>
      </w:tr>
      <w:tr w:rsidR="003A533E" w:rsidRPr="003A533E" w:rsidTr="001C136B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5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  <w:b/>
              </w:rPr>
            </w:pPr>
            <w:r w:rsidRPr="003A533E">
              <w:rPr>
                <w:rFonts w:ascii="Arial" w:hAnsi="Arial" w:cs="Arial"/>
                <w:b/>
              </w:rPr>
              <w:t>Legal Agreements (if applicable)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33E" w:rsidRPr="003A533E" w:rsidRDefault="003A533E" w:rsidP="003A533E">
            <w:pPr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 xml:space="preserve">We do not work or use agreement                             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                  </w:t>
            </w:r>
            <w:r w:rsidRPr="003A533E">
              <w:rPr>
                <w:rFonts w:ascii="Arial" w:hAnsi="Arial" w:cs="Arial"/>
              </w:rPr>
              <w:t>We work within and use agreement well</w:t>
            </w:r>
          </w:p>
        </w:tc>
      </w:tr>
      <w:tr w:rsidR="003A533E" w:rsidRPr="003A533E" w:rsidTr="001C136B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5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33E" w:rsidRPr="003A533E" w:rsidRDefault="003A533E" w:rsidP="003A533E">
            <w:pPr>
              <w:jc w:val="center"/>
              <w:rPr>
                <w:rFonts w:ascii="Arial" w:hAnsi="Arial" w:cs="Arial"/>
                <w:b/>
              </w:rPr>
            </w:pPr>
            <w:r w:rsidRPr="003A533E">
              <w:rPr>
                <w:rFonts w:ascii="Arial" w:hAnsi="Arial" w:cs="Arial"/>
                <w:b/>
              </w:rPr>
              <w:t>Culture</w:t>
            </w:r>
          </w:p>
        </w:tc>
      </w:tr>
      <w:tr w:rsidR="003A533E" w:rsidRPr="003A533E" w:rsidTr="001C136B"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33E" w:rsidRPr="003A533E" w:rsidRDefault="008D4757" w:rsidP="008D4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little</w:t>
            </w:r>
            <w:r w:rsidR="003A533E" w:rsidRPr="003A533E">
              <w:rPr>
                <w:rFonts w:ascii="Arial" w:hAnsi="Arial" w:cs="Arial"/>
              </w:rPr>
              <w:t xml:space="preserve"> collaborative culture </w:t>
            </w:r>
            <w:r w:rsidR="000328FA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="000328FA">
              <w:rPr>
                <w:rFonts w:ascii="Arial" w:hAnsi="Arial" w:cs="Arial"/>
              </w:rPr>
              <w:t xml:space="preserve"> </w:t>
            </w:r>
            <w:r w:rsidR="003A533E" w:rsidRPr="003A533E">
              <w:rPr>
                <w:rFonts w:ascii="Arial" w:hAnsi="Arial" w:cs="Arial"/>
              </w:rPr>
              <w:t xml:space="preserve">The collaboration has developed a strong collaborative </w:t>
            </w:r>
            <w:r>
              <w:rPr>
                <w:rFonts w:ascii="Arial" w:hAnsi="Arial" w:cs="Arial"/>
              </w:rPr>
              <w:t>culture</w:t>
            </w:r>
          </w:p>
        </w:tc>
      </w:tr>
      <w:tr w:rsidR="003A533E" w:rsidRPr="003A533E" w:rsidTr="001C136B"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33E" w:rsidRPr="003A533E" w:rsidRDefault="003A533E" w:rsidP="00C14D82">
            <w:pPr>
              <w:jc w:val="center"/>
              <w:rPr>
                <w:rFonts w:ascii="Arial" w:hAnsi="Arial" w:cs="Arial"/>
              </w:rPr>
            </w:pPr>
            <w:r w:rsidRPr="003A533E">
              <w:rPr>
                <w:rFonts w:ascii="Arial" w:hAnsi="Arial" w:cs="Arial"/>
              </w:rPr>
              <w:t>5</w:t>
            </w:r>
          </w:p>
        </w:tc>
      </w:tr>
    </w:tbl>
    <w:p w:rsidR="008376A2" w:rsidRPr="00FC3494" w:rsidRDefault="008376A2" w:rsidP="000328FA">
      <w:pPr>
        <w:tabs>
          <w:tab w:val="left" w:pos="1540"/>
        </w:tabs>
      </w:pPr>
      <w:bookmarkStart w:id="0" w:name="_GoBack"/>
      <w:bookmarkEnd w:id="0"/>
    </w:p>
    <w:sectPr w:rsidR="008376A2" w:rsidRPr="00FC3494" w:rsidSect="000328FA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62" w:rsidRDefault="001B5462" w:rsidP="00FC3494">
      <w:pPr>
        <w:spacing w:after="0" w:line="240" w:lineRule="auto"/>
      </w:pPr>
      <w:r>
        <w:separator/>
      </w:r>
    </w:p>
  </w:endnote>
  <w:endnote w:type="continuationSeparator" w:id="0">
    <w:p w:rsidR="001B5462" w:rsidRDefault="001B5462" w:rsidP="00FC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4" w:rsidRDefault="006B5CB9">
    <w:pPr>
      <w:pStyle w:val="Footer"/>
    </w:pPr>
    <w:r>
      <w:t xml:space="preserve">Adapted from </w:t>
    </w:r>
    <w:r w:rsidR="00FC3494">
      <w:t xml:space="preserve">Evaluating </w:t>
    </w:r>
    <w:proofErr w:type="spellStart"/>
    <w:r w:rsidR="00FC3494">
      <w:t>Collaboratives</w:t>
    </w:r>
    <w:proofErr w:type="spellEnd"/>
    <w:r w:rsidR="000328FA">
      <w:t>,</w:t>
    </w:r>
    <w:r w:rsidR="00FC3494">
      <w:t xml:space="preserve"> University of Wisconsin – Cooperative Extension,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62" w:rsidRDefault="001B5462" w:rsidP="00FC3494">
      <w:pPr>
        <w:spacing w:after="0" w:line="240" w:lineRule="auto"/>
      </w:pPr>
      <w:r>
        <w:separator/>
      </w:r>
    </w:p>
  </w:footnote>
  <w:footnote w:type="continuationSeparator" w:id="0">
    <w:p w:rsidR="001B5462" w:rsidRDefault="001B5462" w:rsidP="00FC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A2"/>
    <w:rsid w:val="000271F8"/>
    <w:rsid w:val="000328FA"/>
    <w:rsid w:val="000B3F50"/>
    <w:rsid w:val="001B5462"/>
    <w:rsid w:val="001C136B"/>
    <w:rsid w:val="001E1ED3"/>
    <w:rsid w:val="00315643"/>
    <w:rsid w:val="00376BE1"/>
    <w:rsid w:val="00396B38"/>
    <w:rsid w:val="003A533E"/>
    <w:rsid w:val="003E524D"/>
    <w:rsid w:val="00443954"/>
    <w:rsid w:val="00655949"/>
    <w:rsid w:val="006815FD"/>
    <w:rsid w:val="006B5CB9"/>
    <w:rsid w:val="006E658C"/>
    <w:rsid w:val="00714EDB"/>
    <w:rsid w:val="007A0A80"/>
    <w:rsid w:val="007F695A"/>
    <w:rsid w:val="00831EAB"/>
    <w:rsid w:val="008376A2"/>
    <w:rsid w:val="008824D1"/>
    <w:rsid w:val="008D4757"/>
    <w:rsid w:val="00A066AD"/>
    <w:rsid w:val="00B027C9"/>
    <w:rsid w:val="00B27E09"/>
    <w:rsid w:val="00D17C13"/>
    <w:rsid w:val="00EC2EAC"/>
    <w:rsid w:val="00F55A63"/>
    <w:rsid w:val="00FC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A2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6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9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C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9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A2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6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9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C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9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Thornbury</dc:creator>
  <cp:lastModifiedBy>Andrea McBride</cp:lastModifiedBy>
  <cp:revision>2</cp:revision>
  <dcterms:created xsi:type="dcterms:W3CDTF">2014-10-06T13:43:00Z</dcterms:created>
  <dcterms:modified xsi:type="dcterms:W3CDTF">2014-10-06T13:43:00Z</dcterms:modified>
</cp:coreProperties>
</file>